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12" w:rsidRDefault="005F2F12" w:rsidP="005F2F12">
      <w:pPr>
        <w:ind w:leftChars="-428" w:left="-942" w:firstLineChars="320" w:firstLine="896"/>
        <w:rPr>
          <w:rFonts w:cs="Times New Roman"/>
          <w:b/>
          <w:sz w:val="28"/>
          <w:szCs w:val="28"/>
        </w:rPr>
      </w:pPr>
      <w:r w:rsidRPr="008D6893">
        <w:rPr>
          <w:rFonts w:cs="Times New Roman" w:hint="eastAsia"/>
          <w:b/>
          <w:sz w:val="28"/>
          <w:szCs w:val="28"/>
        </w:rPr>
        <w:t>杰成机械上引铜杆连铸机主要技术参数</w:t>
      </w:r>
      <w:r>
        <w:rPr>
          <w:rFonts w:cs="Times New Roman" w:hint="eastAsia"/>
          <w:b/>
          <w:sz w:val="28"/>
          <w:szCs w:val="28"/>
        </w:rPr>
        <w:t>1</w:t>
      </w:r>
      <w:r w:rsidRPr="008D6893">
        <w:rPr>
          <w:rFonts w:cs="Times New Roman" w:hint="eastAsia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23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25"/>
        <w:gridCol w:w="2977"/>
        <w:gridCol w:w="2977"/>
        <w:gridCol w:w="2977"/>
      </w:tblGrid>
      <w:tr w:rsidR="00493572" w:rsidRPr="00A318D3" w:rsidTr="00D813E5">
        <w:tc>
          <w:tcPr>
            <w:tcW w:w="817" w:type="dxa"/>
          </w:tcPr>
          <w:p w:rsidR="00493572" w:rsidRPr="00A318D3" w:rsidRDefault="00493572" w:rsidP="00493572">
            <w:pPr>
              <w:ind w:leftChars="-9" w:left="-20" w:firstLineChars="11" w:firstLine="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Механический тип</w:t>
            </w:r>
          </w:p>
        </w:tc>
        <w:tc>
          <w:tcPr>
            <w:tcW w:w="3402" w:type="dxa"/>
            <w:gridSpan w:val="2"/>
          </w:tcPr>
          <w:p w:rsidR="00493572" w:rsidRPr="00A318D3" w:rsidRDefault="00493572" w:rsidP="00D81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572" w:rsidRPr="00A318D3" w:rsidRDefault="00493572" w:rsidP="00D81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2000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тон.</w:t>
            </w:r>
            <w:r w:rsidRPr="00A318D3">
              <w:rPr>
                <w:rFonts w:ascii="Arial" w:hAnsi="Arial" w:cs="Arial"/>
                <w:sz w:val="18"/>
                <w:szCs w:val="18"/>
              </w:rPr>
              <w:t>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A318D3">
              <w:rPr>
                <w:rFonts w:ascii="Arial" w:hAnsi="Arial" w:cs="Arial"/>
                <w:sz w:val="18"/>
                <w:szCs w:val="18"/>
              </w:rPr>
              <w:t>mm→Ф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14.4</w:t>
            </w:r>
            <w:r w:rsidRPr="00A318D3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572" w:rsidRPr="00A318D3" w:rsidRDefault="00493572" w:rsidP="00D81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2000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тон.</w:t>
            </w:r>
            <w:r w:rsidRPr="00A318D3">
              <w:rPr>
                <w:rFonts w:ascii="Arial" w:hAnsi="Arial" w:cs="Arial"/>
                <w:sz w:val="18"/>
                <w:szCs w:val="18"/>
              </w:rPr>
              <w:t>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17</w:t>
            </w:r>
            <w:r w:rsidRPr="00A318D3">
              <w:rPr>
                <w:rFonts w:ascii="Arial" w:hAnsi="Arial" w:cs="Arial"/>
                <w:sz w:val="18"/>
                <w:szCs w:val="18"/>
              </w:rPr>
              <w:t>mm→Ф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Pr="00A318D3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  <w:p w:rsidR="00493572" w:rsidRPr="00A318D3" w:rsidRDefault="00493572" w:rsidP="00D81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3000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тон.</w:t>
            </w:r>
            <w:r w:rsidRPr="00A318D3">
              <w:rPr>
                <w:rFonts w:ascii="Arial" w:hAnsi="Arial" w:cs="Arial"/>
                <w:sz w:val="18"/>
                <w:szCs w:val="18"/>
              </w:rPr>
              <w:t>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A318D3">
              <w:rPr>
                <w:rFonts w:ascii="Arial" w:hAnsi="Arial" w:cs="Arial"/>
                <w:sz w:val="18"/>
                <w:szCs w:val="18"/>
              </w:rPr>
              <w:t>mm→Ф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14.4</w:t>
            </w:r>
            <w:r w:rsidRPr="00A318D3"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493572" w:rsidRPr="00A318D3" w:rsidTr="00D813E5">
        <w:tc>
          <w:tcPr>
            <w:tcW w:w="817" w:type="dxa"/>
            <w:vMerge w:val="restart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Основные технические характеристики</w:t>
            </w: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SYJ0408-I2  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SYJ0417-I2  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SYJ0608-I3 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318D3">
              <w:rPr>
                <w:rFonts w:ascii="Arial" w:hAnsi="Arial" w:cs="Arial"/>
                <w:sz w:val="18"/>
                <w:szCs w:val="18"/>
              </w:rPr>
              <w:t>000</w:t>
            </w:r>
            <w:r w:rsidR="00C77379"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318D3">
              <w:rPr>
                <w:rFonts w:ascii="Arial" w:hAnsi="Arial" w:cs="Arial"/>
                <w:sz w:val="18"/>
                <w:szCs w:val="18"/>
              </w:rPr>
              <w:t>000</w:t>
            </w:r>
            <w:r w:rsidR="00C77379"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</w:rPr>
              <w:t>000</w:t>
            </w:r>
            <w:r w:rsidR="00C77379">
              <w:rPr>
                <w:sz w:val="18"/>
                <w:szCs w:val="18"/>
                <w:lang w:val="ru-RU"/>
              </w:rPr>
              <w:t>тон.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: 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300 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двух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(одна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 печи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300 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двух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(одна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 печи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300 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трёх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A318D3">
              <w:rPr>
                <w:rFonts w:ascii="Arial" w:hAnsi="Arial" w:cs="Arial"/>
                <w:sz w:val="18"/>
                <w:szCs w:val="18"/>
              </w:rPr>
              <w:t>）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A318D3">
              <w:rPr>
                <w:rFonts w:ascii="Arial" w:hAnsi="Arial" w:cs="Arial"/>
                <w:sz w:val="18"/>
                <w:szCs w:val="18"/>
              </w:rPr>
              <w:t>mm→Ф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14.4</w:t>
            </w:r>
            <w:r w:rsidRPr="00A318D3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17</w:t>
            </w:r>
            <w:r w:rsidRPr="00A318D3">
              <w:rPr>
                <w:rFonts w:ascii="Arial" w:hAnsi="Arial" w:cs="Arial"/>
                <w:sz w:val="18"/>
                <w:szCs w:val="18"/>
              </w:rPr>
              <w:t>mm→Ф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Pr="00A318D3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A318D3">
              <w:rPr>
                <w:rFonts w:ascii="Arial" w:hAnsi="Arial" w:cs="Arial"/>
                <w:sz w:val="18"/>
                <w:szCs w:val="18"/>
              </w:rPr>
              <w:t>mm→Ф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14.4</w:t>
            </w:r>
            <w:r w:rsidRPr="00A318D3"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0</w:t>
            </w:r>
            <w:r w:rsidRPr="00A318D3">
              <w:rPr>
                <w:rFonts w:ascii="Arial" w:hAnsi="Arial" w:cs="Arial"/>
                <w:sz w:val="18"/>
                <w:szCs w:val="18"/>
              </w:rPr>
              <w:t>～</w:t>
            </w:r>
            <w:r w:rsidRPr="00A318D3">
              <w:rPr>
                <w:rFonts w:ascii="Arial" w:hAnsi="Arial" w:cs="Arial"/>
                <w:sz w:val="18"/>
                <w:szCs w:val="18"/>
              </w:rPr>
              <w:t>3000mm/min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0</w:t>
            </w:r>
            <w:r w:rsidRPr="00A318D3">
              <w:rPr>
                <w:rFonts w:ascii="Arial" w:hAnsi="Arial" w:cs="Arial"/>
                <w:sz w:val="18"/>
                <w:szCs w:val="18"/>
              </w:rPr>
              <w:t>～</w:t>
            </w:r>
            <w:r w:rsidRPr="00A318D3">
              <w:rPr>
                <w:rFonts w:ascii="Arial" w:hAnsi="Arial" w:cs="Arial"/>
                <w:sz w:val="18"/>
                <w:szCs w:val="18"/>
              </w:rPr>
              <w:t>1000mm/min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0</w:t>
            </w:r>
            <w:r w:rsidRPr="00A318D3">
              <w:rPr>
                <w:rFonts w:ascii="Arial" w:hAnsi="Arial" w:cs="Arial"/>
                <w:sz w:val="18"/>
                <w:szCs w:val="18"/>
              </w:rPr>
              <w:t>～</w:t>
            </w:r>
            <w:r w:rsidRPr="00A318D3">
              <w:rPr>
                <w:rFonts w:ascii="Arial" w:hAnsi="Arial" w:cs="Arial"/>
                <w:sz w:val="18"/>
                <w:szCs w:val="18"/>
              </w:rPr>
              <w:t>3000mm/min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</w:tr>
      <w:tr w:rsidR="00493572" w:rsidRPr="00A318D3" w:rsidTr="008D38F1">
        <w:trPr>
          <w:trHeight w:val="1207"/>
        </w:trPr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18D3">
                <w:rPr>
                  <w:rFonts w:ascii="Arial" w:hAnsi="Arial" w:cs="Arial"/>
                  <w:sz w:val="18"/>
                  <w:szCs w:val="18"/>
                </w:rPr>
                <w:t>700mm</w:t>
              </w:r>
            </w:smartTag>
            <w:r w:rsidRPr="00A318D3">
              <w:rPr>
                <w:rFonts w:ascii="Arial" w:hAnsi="Arial" w:cs="Arial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18D3">
                <w:rPr>
                  <w:rFonts w:ascii="Arial" w:hAnsi="Arial" w:cs="Arial"/>
                  <w:sz w:val="18"/>
                  <w:szCs w:val="18"/>
                </w:rPr>
                <w:t>1500mm</w:t>
              </w:r>
            </w:smartTag>
            <w:r w:rsidRPr="00A318D3">
              <w:rPr>
                <w:rFonts w:ascii="Arial" w:hAnsi="Arial" w:cs="Arial"/>
                <w:sz w:val="18"/>
                <w:szCs w:val="18"/>
              </w:rPr>
              <w:t>×800mm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m"/>
              </w:smartTagPr>
              <w:r w:rsidRPr="00A318D3">
                <w:rPr>
                  <w:rFonts w:ascii="Arial" w:hAnsi="Arial" w:cs="Arial"/>
                  <w:sz w:val="18"/>
                  <w:szCs w:val="18"/>
                </w:rPr>
                <w:t>700mm</w:t>
              </w:r>
            </w:smartTag>
            <w:r w:rsidRPr="00A318D3">
              <w:rPr>
                <w:rFonts w:ascii="Arial" w:hAnsi="Arial" w:cs="Arial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A318D3">
                <w:rPr>
                  <w:rFonts w:ascii="Arial" w:hAnsi="Arial" w:cs="Arial"/>
                  <w:sz w:val="18"/>
                  <w:szCs w:val="18"/>
                </w:rPr>
                <w:t>1500mm</w:t>
              </w:r>
            </w:smartTag>
            <w:r w:rsidRPr="00A318D3">
              <w:rPr>
                <w:rFonts w:ascii="Arial" w:hAnsi="Arial" w:cs="Arial"/>
                <w:sz w:val="18"/>
                <w:szCs w:val="18"/>
              </w:rPr>
              <w:t>×800mm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m"/>
              </w:smartTagPr>
              <w:r w:rsidRPr="00A318D3">
                <w:rPr>
                  <w:rFonts w:ascii="Arial" w:hAnsi="Arial" w:cs="Arial"/>
                  <w:sz w:val="18"/>
                  <w:szCs w:val="18"/>
                </w:rPr>
                <w:t>700mm</w:t>
              </w:r>
            </w:smartTag>
            <w:r w:rsidRPr="00A318D3">
              <w:rPr>
                <w:rFonts w:ascii="Arial" w:hAnsi="Arial" w:cs="Arial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A318D3">
                <w:rPr>
                  <w:rFonts w:ascii="Arial" w:hAnsi="Arial" w:cs="Arial"/>
                  <w:sz w:val="18"/>
                  <w:szCs w:val="18"/>
                </w:rPr>
                <w:t>1500mm</w:t>
              </w:r>
            </w:smartTag>
            <w:r w:rsidRPr="00A318D3">
              <w:rPr>
                <w:rFonts w:ascii="Arial" w:hAnsi="Arial" w:cs="Arial"/>
                <w:sz w:val="18"/>
                <w:szCs w:val="18"/>
              </w:rPr>
              <w:t>×800mm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260</w:t>
            </w:r>
            <w:r w:rsidRPr="00A318D3">
              <w:rPr>
                <w:rFonts w:ascii="Arial" w:hAnsi="Arial" w:cs="Arial"/>
                <w:sz w:val="18"/>
                <w:szCs w:val="18"/>
              </w:rPr>
              <w:t>k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г./ч.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260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г./ч.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380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г./ч.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:rsidR="00493572" w:rsidRPr="00A318D3" w:rsidRDefault="00493572" w:rsidP="00357ED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="00357EDF" w:rsidRPr="00A318D3">
              <w:rPr>
                <w:rFonts w:ascii="Arial" w:hAnsi="Arial" w:cs="Arial"/>
                <w:sz w:val="18"/>
                <w:szCs w:val="18"/>
                <w:lang w:val="ru-RU"/>
              </w:rPr>
              <w:t>Вт.ч/тон.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="00357EDF"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="00403422"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493572" w:rsidRPr="00A318D3" w:rsidRDefault="0040342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автомотизированная приёмная линия по частотным регулированию</w:t>
            </w:r>
          </w:p>
        </w:tc>
        <w:tc>
          <w:tcPr>
            <w:tcW w:w="2977" w:type="dxa"/>
          </w:tcPr>
          <w:p w:rsidR="00493572" w:rsidRPr="00A318D3" w:rsidRDefault="00403422" w:rsidP="00403422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автомотизированная приёмная линия </w:t>
            </w:r>
          </w:p>
        </w:tc>
        <w:tc>
          <w:tcPr>
            <w:tcW w:w="2977" w:type="dxa"/>
          </w:tcPr>
          <w:p w:rsidR="00493572" w:rsidRPr="00A318D3" w:rsidRDefault="0040342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автомотизированная приёмная линия по частотным регулированию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493572" w:rsidRPr="00A318D3" w:rsidRDefault="0040342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PLC контролирует,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автомотизированная намотка по частотным регулированию</w:t>
            </w:r>
          </w:p>
        </w:tc>
        <w:tc>
          <w:tcPr>
            <w:tcW w:w="2977" w:type="dxa"/>
          </w:tcPr>
          <w:p w:rsidR="00493572" w:rsidRPr="00A318D3" w:rsidRDefault="00403422" w:rsidP="00403422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медная катанка приводом, ручной кабель</w:t>
            </w:r>
          </w:p>
        </w:tc>
        <w:tc>
          <w:tcPr>
            <w:tcW w:w="2977" w:type="dxa"/>
          </w:tcPr>
          <w:p w:rsidR="00493572" w:rsidRPr="00A318D3" w:rsidRDefault="0040342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PLC контролирует,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автомотизированная намотка по частотным регулированию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493572" w:rsidRPr="00A318D3" w:rsidRDefault="00576DDB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  <w:tc>
          <w:tcPr>
            <w:tcW w:w="2977" w:type="dxa"/>
          </w:tcPr>
          <w:p w:rsidR="00493572" w:rsidRPr="00A318D3" w:rsidRDefault="00576DDB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  <w:tc>
          <w:tcPr>
            <w:tcW w:w="2977" w:type="dxa"/>
          </w:tcPr>
          <w:p w:rsidR="00493572" w:rsidRPr="00A318D3" w:rsidRDefault="00576DDB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:rsidR="00493572" w:rsidRPr="00A318D3" w:rsidRDefault="008771E6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77" w:type="dxa"/>
          </w:tcPr>
          <w:p w:rsidR="00493572" w:rsidRPr="00A318D3" w:rsidRDefault="008771E6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77" w:type="dxa"/>
          </w:tcPr>
          <w:p w:rsidR="00493572" w:rsidRPr="00A318D3" w:rsidRDefault="008771E6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77" w:type="dxa"/>
          </w:tcPr>
          <w:p w:rsidR="00493572" w:rsidRPr="00A318D3" w:rsidRDefault="008771E6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цилиндром</w:t>
            </w:r>
          </w:p>
        </w:tc>
        <w:tc>
          <w:tcPr>
            <w:tcW w:w="2977" w:type="dxa"/>
          </w:tcPr>
          <w:p w:rsidR="00493572" w:rsidRPr="00A318D3" w:rsidRDefault="008771E6" w:rsidP="008771E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2977" w:type="dxa"/>
          </w:tcPr>
          <w:p w:rsidR="00493572" w:rsidRPr="00A318D3" w:rsidRDefault="008771E6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цилиндром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:rsidR="00493572" w:rsidRPr="00A318D3" w:rsidRDefault="008771E6" w:rsidP="00331E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="00331EBB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77" w:type="dxa"/>
          </w:tcPr>
          <w:p w:rsidR="00493572" w:rsidRPr="00A318D3" w:rsidRDefault="00331EBB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77" w:type="dxa"/>
          </w:tcPr>
          <w:p w:rsidR="00493572" w:rsidRPr="00A318D3" w:rsidRDefault="00331EBB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="00493572"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493572" w:rsidRPr="00A318D3" w:rsidRDefault="00331EBB" w:rsidP="00331EBB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="00493572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</w:t>
            </w:r>
            <w:r w:rsidR="00493572" w:rsidRPr="00A318D3">
              <w:rPr>
                <w:rFonts w:ascii="Arial" w:hAnsi="Arial" w:cs="Arial"/>
                <w:sz w:val="18"/>
                <w:szCs w:val="18"/>
              </w:rPr>
              <w:t>150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</w:t>
            </w:r>
            <w:r w:rsidR="00493572" w:rsidRPr="00A318D3">
              <w:rPr>
                <w:rFonts w:ascii="Arial" w:hAnsi="Arial" w:cs="Arial"/>
                <w:sz w:val="18"/>
                <w:szCs w:val="18"/>
              </w:rPr>
              <w:t xml:space="preserve">  AC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трёхфраный </w:t>
            </w:r>
            <w:r w:rsidR="00493572" w:rsidRPr="00A318D3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2977" w:type="dxa"/>
          </w:tcPr>
          <w:p w:rsidR="00493572" w:rsidRPr="00A318D3" w:rsidRDefault="00331EBB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="00493572" w:rsidRPr="00A318D3">
              <w:rPr>
                <w:rFonts w:ascii="Arial" w:hAnsi="Arial" w:cs="Arial"/>
                <w:sz w:val="18"/>
                <w:szCs w:val="18"/>
              </w:rPr>
              <w:t>:</w:t>
            </w:r>
            <w:r w:rsidR="00964F8D" w:rsidRPr="00A318D3">
              <w:rPr>
                <w:rFonts w:ascii="Arial" w:hAnsi="Arial" w:cs="Arial"/>
                <w:sz w:val="18"/>
                <w:szCs w:val="18"/>
              </w:rPr>
              <w:t>150</w:t>
            </w:r>
            <w:r w:rsidR="00964F8D" w:rsidRPr="00A318D3">
              <w:rPr>
                <w:rFonts w:ascii="Arial" w:hAnsi="Arial" w:cs="Arial"/>
                <w:sz w:val="18"/>
                <w:szCs w:val="18"/>
                <w:lang w:val="ru-RU"/>
              </w:rPr>
              <w:t>кВт</w:t>
            </w:r>
            <w:r w:rsidR="00964F8D" w:rsidRPr="00A318D3">
              <w:rPr>
                <w:rFonts w:ascii="Arial" w:hAnsi="Arial" w:cs="Arial"/>
                <w:sz w:val="18"/>
                <w:szCs w:val="18"/>
              </w:rPr>
              <w:t xml:space="preserve">  AC</w:t>
            </w:r>
            <w:r w:rsidR="00964F8D"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64F8D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трёхфраный </w:t>
            </w:r>
            <w:r w:rsidR="00964F8D" w:rsidRPr="00A318D3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2977" w:type="dxa"/>
          </w:tcPr>
          <w:p w:rsidR="00493572" w:rsidRPr="00A318D3" w:rsidRDefault="00331EBB" w:rsidP="00964F8D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="00493572" w:rsidRPr="00A318D3">
              <w:rPr>
                <w:rFonts w:ascii="Arial" w:hAnsi="Arial" w:cs="Arial"/>
                <w:sz w:val="18"/>
                <w:szCs w:val="18"/>
              </w:rPr>
              <w:t>:200</w:t>
            </w:r>
            <w:r w:rsidR="00964F8D" w:rsidRPr="00A318D3">
              <w:rPr>
                <w:rFonts w:ascii="Arial" w:hAnsi="Arial" w:cs="Arial"/>
                <w:sz w:val="18"/>
                <w:szCs w:val="18"/>
                <w:lang w:val="ru-RU"/>
              </w:rPr>
              <w:t>кВт</w:t>
            </w:r>
            <w:r w:rsidR="00964F8D" w:rsidRPr="00A318D3">
              <w:rPr>
                <w:rFonts w:ascii="Arial" w:hAnsi="Arial" w:cs="Arial"/>
                <w:sz w:val="18"/>
                <w:szCs w:val="18"/>
              </w:rPr>
              <w:t xml:space="preserve">  AC</w:t>
            </w:r>
            <w:r w:rsidR="00964F8D"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64F8D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трёхфраный </w:t>
            </w:r>
            <w:r w:rsidR="00964F8D" w:rsidRPr="00A318D3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493572" w:rsidRPr="00A318D3" w:rsidTr="00D813E5">
        <w:tc>
          <w:tcPr>
            <w:tcW w:w="817" w:type="dxa"/>
            <w:vMerge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572" w:rsidRPr="00A318D3" w:rsidTr="00D813E5">
        <w:tc>
          <w:tcPr>
            <w:tcW w:w="817" w:type="dxa"/>
          </w:tcPr>
          <w:p w:rsidR="00493572" w:rsidRPr="00A318D3" w:rsidRDefault="004E15FD" w:rsidP="00D813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Цена описание</w:t>
            </w:r>
          </w:p>
        </w:tc>
        <w:tc>
          <w:tcPr>
            <w:tcW w:w="425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="00964F8D"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64F8D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="00964F8D"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64F8D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</w:t>
            </w:r>
            <w:r w:rsidR="00964F8D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для выдержки бесступенчатого автоматического регулирования температуры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="00A318D3"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="00A318D3"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A318D3"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="00A318D3"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="00A318D3"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="00A318D3"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A318D3"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18D3" w:rsidRPr="00A318D3" w:rsidRDefault="00A318D3" w:rsidP="00A318D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A318D3" w:rsidRPr="00A318D3" w:rsidRDefault="00A318D3" w:rsidP="00A318D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A318D3" w:rsidRPr="00A318D3" w:rsidRDefault="00A318D3" w:rsidP="00A318D3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A318D3" w:rsidRPr="00A318D3" w:rsidRDefault="00A318D3" w:rsidP="00A318D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A318D3" w:rsidRPr="00A318D3" w:rsidRDefault="00A318D3" w:rsidP="00A318D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A318D3" w:rsidRPr="00A318D3" w:rsidRDefault="00A318D3" w:rsidP="00A318D3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493572" w:rsidRPr="00A318D3" w:rsidRDefault="00493572" w:rsidP="00D813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lang w:val="ru-RU"/>
        </w:rPr>
      </w:pPr>
    </w:p>
    <w:p w:rsidR="00A318D3" w:rsidRDefault="00A318D3" w:rsidP="00D31D50">
      <w:pPr>
        <w:spacing w:line="220" w:lineRule="atLeast"/>
        <w:rPr>
          <w:lang w:val="ru-RU"/>
        </w:rPr>
      </w:pPr>
    </w:p>
    <w:p w:rsidR="00A318D3" w:rsidRDefault="00A318D3" w:rsidP="00D31D50">
      <w:pPr>
        <w:spacing w:line="220" w:lineRule="atLeast"/>
        <w:rPr>
          <w:lang w:val="ru-RU"/>
        </w:rPr>
      </w:pPr>
    </w:p>
    <w:p w:rsidR="00A318D3" w:rsidRDefault="00A318D3" w:rsidP="00D31D50">
      <w:pPr>
        <w:spacing w:line="220" w:lineRule="atLeast"/>
        <w:rPr>
          <w:lang w:val="ru-RU"/>
        </w:rPr>
      </w:pPr>
    </w:p>
    <w:p w:rsidR="00A318D3" w:rsidRDefault="00A318D3" w:rsidP="00D31D50">
      <w:pPr>
        <w:spacing w:line="220" w:lineRule="atLeast"/>
        <w:rPr>
          <w:lang w:val="ru-RU"/>
        </w:rPr>
      </w:pPr>
    </w:p>
    <w:p w:rsidR="00A318D3" w:rsidRDefault="00A318D3" w:rsidP="00D31D50">
      <w:pPr>
        <w:spacing w:line="220" w:lineRule="atLeast"/>
        <w:rPr>
          <w:lang w:val="ru-RU"/>
        </w:rPr>
      </w:pPr>
    </w:p>
    <w:p w:rsidR="00A318D3" w:rsidRDefault="00A318D3" w:rsidP="00D31D50">
      <w:pPr>
        <w:spacing w:line="220" w:lineRule="atLeast"/>
        <w:rPr>
          <w:lang w:val="ru-RU"/>
        </w:rPr>
      </w:pPr>
    </w:p>
    <w:p w:rsidR="008D38F1" w:rsidRDefault="008D38F1" w:rsidP="008D38F1">
      <w:pPr>
        <w:ind w:leftChars="-428" w:left="-942" w:firstLineChars="320" w:firstLine="896"/>
        <w:rPr>
          <w:b/>
          <w:sz w:val="28"/>
          <w:szCs w:val="28"/>
        </w:rPr>
      </w:pPr>
      <w:r w:rsidRPr="008D6893">
        <w:rPr>
          <w:rFonts w:hint="eastAsia"/>
          <w:b/>
          <w:sz w:val="28"/>
          <w:szCs w:val="28"/>
        </w:rPr>
        <w:lastRenderedPageBreak/>
        <w:t>杰成机械上引铜杆连铸机主要技术参数</w:t>
      </w:r>
      <w:r>
        <w:rPr>
          <w:rFonts w:hint="eastAsia"/>
          <w:b/>
          <w:sz w:val="28"/>
          <w:szCs w:val="28"/>
        </w:rPr>
        <w:t>2</w:t>
      </w:r>
      <w:r w:rsidRPr="008D6893">
        <w:rPr>
          <w:rFonts w:hint="eastAsia"/>
          <w:b/>
          <w:sz w:val="28"/>
          <w:szCs w:val="28"/>
        </w:rPr>
        <w:t xml:space="preserve"> </w:t>
      </w:r>
    </w:p>
    <w:p w:rsidR="00A318D3" w:rsidRDefault="00A318D3" w:rsidP="00D31D50">
      <w:pPr>
        <w:spacing w:line="220" w:lineRule="atLeast"/>
        <w:rPr>
          <w:lang w:val="ru-RU"/>
        </w:rPr>
      </w:pPr>
    </w:p>
    <w:tbl>
      <w:tblPr>
        <w:tblpPr w:leftFromText="180" w:rightFromText="180" w:vertAnchor="page" w:horzAnchor="margin" w:tblpXSpec="center" w:tblpY="237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25"/>
        <w:gridCol w:w="2835"/>
        <w:gridCol w:w="2977"/>
        <w:gridCol w:w="2954"/>
      </w:tblGrid>
      <w:tr w:rsidR="00B21EEA" w:rsidRPr="00891573" w:rsidTr="00B21EEA">
        <w:trPr>
          <w:trHeight w:val="705"/>
        </w:trPr>
        <w:tc>
          <w:tcPr>
            <w:tcW w:w="817" w:type="dxa"/>
          </w:tcPr>
          <w:p w:rsidR="002B4C8F" w:rsidRPr="00891573" w:rsidRDefault="002B4C8F" w:rsidP="002B4C8F">
            <w:pPr>
              <w:ind w:leftChars="-9" w:left="-20" w:firstLineChars="11" w:firstLine="20"/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Механический тип</w:t>
            </w:r>
          </w:p>
        </w:tc>
        <w:tc>
          <w:tcPr>
            <w:tcW w:w="3260" w:type="dxa"/>
            <w:gridSpan w:val="2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  <w:p w:rsidR="002B4C8F" w:rsidRPr="00891573" w:rsidRDefault="002B4C8F" w:rsidP="002B4C8F">
            <w:pPr>
              <w:jc w:val="center"/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3000</w:t>
            </w:r>
            <w:r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  <w:p w:rsidR="002B4C8F" w:rsidRPr="00891573" w:rsidRDefault="002B4C8F" w:rsidP="00D813E5">
            <w:pPr>
              <w:jc w:val="center"/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5000</w:t>
            </w:r>
            <w:r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54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  <w:p w:rsidR="002B4C8F" w:rsidRPr="00891573" w:rsidRDefault="002B4C8F" w:rsidP="00D813E5">
            <w:pPr>
              <w:jc w:val="center"/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5000</w:t>
            </w:r>
            <w:r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B21EEA" w:rsidRPr="00891573" w:rsidTr="00B21EEA">
        <w:tc>
          <w:tcPr>
            <w:tcW w:w="817" w:type="dxa"/>
            <w:vMerge w:val="restart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Основные технические характеристики</w:t>
            </w: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2B4C8F" w:rsidRPr="00891573" w:rsidRDefault="002B4C8F" w:rsidP="00D813E5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 xml:space="preserve">SYJ0617-I3  </w:t>
            </w:r>
          </w:p>
        </w:tc>
        <w:tc>
          <w:tcPr>
            <w:tcW w:w="2977" w:type="dxa"/>
          </w:tcPr>
          <w:p w:rsidR="002B4C8F" w:rsidRPr="00891573" w:rsidRDefault="002B4C8F" w:rsidP="00D813E5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 xml:space="preserve">SYJ1008-I3  </w:t>
            </w:r>
          </w:p>
        </w:tc>
        <w:tc>
          <w:tcPr>
            <w:tcW w:w="2954" w:type="dxa"/>
          </w:tcPr>
          <w:p w:rsidR="002B4C8F" w:rsidRPr="00891573" w:rsidRDefault="002B4C8F" w:rsidP="00D813E5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 xml:space="preserve">SYJ1017-I3  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2B4C8F" w:rsidRPr="00891573" w:rsidRDefault="002B4C8F" w:rsidP="00D813E5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77" w:type="dxa"/>
          </w:tcPr>
          <w:p w:rsidR="002B4C8F" w:rsidRPr="00891573" w:rsidRDefault="002B4C8F" w:rsidP="00D813E5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54" w:type="dxa"/>
          </w:tcPr>
          <w:p w:rsidR="002B4C8F" w:rsidRPr="00891573" w:rsidRDefault="002B4C8F" w:rsidP="00D813E5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B4C8F" w:rsidRPr="00891573" w:rsidRDefault="002B4C8F" w:rsidP="00B21EEA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: 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300 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 w:rsidR="00B21EE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B21EE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2B4C8F" w:rsidRPr="00891573" w:rsidRDefault="00B21EEA" w:rsidP="00D813E5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: 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300 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54" w:type="dxa"/>
          </w:tcPr>
          <w:p w:rsidR="002B4C8F" w:rsidRPr="00891573" w:rsidRDefault="00B21EEA" w:rsidP="00D813E5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: 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300 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2B4C8F" w:rsidRPr="00891573" w:rsidRDefault="00B21EEA" w:rsidP="00B21EEA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77" w:type="dxa"/>
          </w:tcPr>
          <w:p w:rsidR="002B4C8F" w:rsidRPr="00891573" w:rsidRDefault="00B21EEA" w:rsidP="00B21EEA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54" w:type="dxa"/>
          </w:tcPr>
          <w:p w:rsidR="002B4C8F" w:rsidRPr="00891573" w:rsidRDefault="00B21EEA" w:rsidP="00B21EEA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54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1000mm/min</w:t>
            </w:r>
          </w:p>
        </w:tc>
        <w:tc>
          <w:tcPr>
            <w:tcW w:w="2977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3000mm/min</w:t>
            </w:r>
          </w:p>
        </w:tc>
        <w:tc>
          <w:tcPr>
            <w:tcW w:w="2954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2B4C8F" w:rsidRPr="00891573">
              <w:rPr>
                <w:rFonts w:ascii="宋体" w:hAnsi="宋体" w:hint="eastAsia"/>
                <w:sz w:val="18"/>
                <w:szCs w:val="18"/>
              </w:rPr>
              <w:t>1000mm/min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77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54" w:type="dxa"/>
          </w:tcPr>
          <w:p w:rsidR="002B4C8F" w:rsidRPr="00891573" w:rsidRDefault="00B21EEA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54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2B4C8F" w:rsidRPr="00891573" w:rsidRDefault="008D38F1" w:rsidP="00D813E5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  <w:tc>
          <w:tcPr>
            <w:tcW w:w="2954" w:type="dxa"/>
          </w:tcPr>
          <w:p w:rsidR="002B4C8F" w:rsidRPr="00891573" w:rsidRDefault="008D38F1" w:rsidP="00D813E5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2B4C8F" w:rsidRPr="008D38F1" w:rsidRDefault="008D38F1" w:rsidP="008D38F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380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650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  <w:tc>
          <w:tcPr>
            <w:tcW w:w="2954" w:type="dxa"/>
          </w:tcPr>
          <w:p w:rsidR="002B4C8F" w:rsidRPr="00891573" w:rsidRDefault="008D38F1" w:rsidP="008D38F1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B4C8F" w:rsidRPr="00891573">
              <w:rPr>
                <w:rFonts w:ascii="宋体" w:hAnsi="宋体" w:hint="eastAsia"/>
                <w:bCs/>
                <w:sz w:val="18"/>
                <w:szCs w:val="18"/>
              </w:rPr>
              <w:t>650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  <w:tc>
          <w:tcPr>
            <w:tcW w:w="2954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2B4C8F" w:rsidRPr="00891573" w:rsidRDefault="008D38F1" w:rsidP="008D38F1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автомотизированная приёмная линия 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автомотизированная приёмная линия по частотным регулированию</w:t>
            </w:r>
          </w:p>
        </w:tc>
        <w:tc>
          <w:tcPr>
            <w:tcW w:w="2954" w:type="dxa"/>
          </w:tcPr>
          <w:p w:rsidR="002B4C8F" w:rsidRPr="00891573" w:rsidRDefault="008D38F1" w:rsidP="008D38F1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автомотизированная приёмная линия 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медная катанка приводом, ручной кабель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PLC контролирует,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автомотизированная намотка по частотным регулированию</w:t>
            </w:r>
          </w:p>
        </w:tc>
        <w:tc>
          <w:tcPr>
            <w:tcW w:w="2954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медная катанка приводом, ручной кабель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с помощью электрического подъёмника добавит электролитическую медь целым куском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с помощью электрического подъёмника добавит электролитическую медь целым куском</w:t>
            </w:r>
          </w:p>
        </w:tc>
        <w:tc>
          <w:tcPr>
            <w:tcW w:w="2954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с помощью электрического подъёмника добавит электролитическую медь целым куском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2B4C8F" w:rsidRPr="008D38F1" w:rsidRDefault="008D38F1" w:rsidP="008D38F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77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54" w:type="dxa"/>
          </w:tcPr>
          <w:p w:rsidR="002B4C8F" w:rsidRPr="00891573" w:rsidRDefault="008D38F1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2977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цилиндром</w:t>
            </w:r>
          </w:p>
        </w:tc>
        <w:tc>
          <w:tcPr>
            <w:tcW w:w="2954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руководство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77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54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2B4C8F" w:rsidRPr="00891573" w:rsidRDefault="00AD4195" w:rsidP="00AD419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="002B4C8F" w:rsidRPr="00891573">
              <w:rPr>
                <w:rFonts w:hint="eastAsia"/>
                <w:sz w:val="18"/>
                <w:szCs w:val="18"/>
              </w:rPr>
              <w:t>:200</w:t>
            </w:r>
            <w:r>
              <w:rPr>
                <w:sz w:val="18"/>
                <w:szCs w:val="18"/>
                <w:lang w:val="ru-RU"/>
              </w:rPr>
              <w:t>кВт</w:t>
            </w:r>
            <w:r w:rsidR="002B4C8F" w:rsidRPr="00891573">
              <w:rPr>
                <w:rFonts w:hint="eastAsia"/>
                <w:sz w:val="18"/>
                <w:szCs w:val="18"/>
              </w:rPr>
              <w:t xml:space="preserve">  A</w:t>
            </w:r>
            <w:r w:rsidRPr="0089157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="002B4C8F" w:rsidRPr="00891573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2977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="002B4C8F" w:rsidRPr="00891573">
              <w:rPr>
                <w:rFonts w:hint="eastAsia"/>
                <w:sz w:val="18"/>
                <w:szCs w:val="18"/>
              </w:rPr>
              <w:t>:240</w:t>
            </w:r>
            <w:r>
              <w:rPr>
                <w:sz w:val="18"/>
                <w:szCs w:val="18"/>
                <w:lang w:val="ru-RU"/>
              </w:rPr>
              <w:t>кВт</w:t>
            </w:r>
            <w:r w:rsidR="002B4C8F" w:rsidRPr="00891573">
              <w:rPr>
                <w:rFonts w:hint="eastAsia"/>
                <w:sz w:val="18"/>
                <w:szCs w:val="18"/>
              </w:rPr>
              <w:t xml:space="preserve">  AC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="002B4C8F" w:rsidRPr="00891573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2954" w:type="dxa"/>
          </w:tcPr>
          <w:p w:rsidR="002B4C8F" w:rsidRPr="00891573" w:rsidRDefault="00AD4195" w:rsidP="00D813E5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="002B4C8F" w:rsidRPr="00891573">
              <w:rPr>
                <w:rFonts w:hint="eastAsia"/>
                <w:sz w:val="18"/>
                <w:szCs w:val="18"/>
              </w:rPr>
              <w:t>:240</w:t>
            </w:r>
            <w:r>
              <w:rPr>
                <w:sz w:val="18"/>
                <w:szCs w:val="18"/>
                <w:lang w:val="ru-RU"/>
              </w:rPr>
              <w:t>кВт</w:t>
            </w:r>
            <w:r w:rsidR="002B4C8F" w:rsidRPr="00891573">
              <w:rPr>
                <w:rFonts w:hint="eastAsia"/>
                <w:sz w:val="18"/>
                <w:szCs w:val="18"/>
              </w:rPr>
              <w:t xml:space="preserve">  AC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="002B4C8F" w:rsidRPr="00891573">
              <w:rPr>
                <w:rFonts w:hint="eastAsia"/>
                <w:sz w:val="18"/>
                <w:szCs w:val="18"/>
              </w:rPr>
              <w:t>380</w:t>
            </w:r>
          </w:p>
        </w:tc>
      </w:tr>
      <w:tr w:rsidR="00B21EEA" w:rsidRPr="00891573" w:rsidTr="00B21EEA">
        <w:tc>
          <w:tcPr>
            <w:tcW w:w="817" w:type="dxa"/>
            <w:vMerge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</w:tr>
      <w:tr w:rsidR="00B21EEA" w:rsidRPr="00891573" w:rsidTr="00B21EEA">
        <w:tc>
          <w:tcPr>
            <w:tcW w:w="817" w:type="dxa"/>
          </w:tcPr>
          <w:p w:rsidR="002B4C8F" w:rsidRPr="004E15FD" w:rsidRDefault="004E15FD" w:rsidP="004E15F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Цена описание</w:t>
            </w:r>
          </w:p>
        </w:tc>
        <w:tc>
          <w:tcPr>
            <w:tcW w:w="425" w:type="dxa"/>
          </w:tcPr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AD4195" w:rsidRPr="00A318D3" w:rsidRDefault="00AD4195" w:rsidP="00AD4195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2B4C8F" w:rsidRPr="00891573" w:rsidRDefault="002B4C8F" w:rsidP="00D813E5">
            <w:pPr>
              <w:rPr>
                <w:sz w:val="18"/>
                <w:szCs w:val="18"/>
              </w:rPr>
            </w:pPr>
          </w:p>
        </w:tc>
      </w:tr>
    </w:tbl>
    <w:p w:rsidR="00A318D3" w:rsidRDefault="00A318D3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D31D50">
      <w:pPr>
        <w:spacing w:line="220" w:lineRule="atLeast"/>
        <w:rPr>
          <w:lang w:val="ru-RU"/>
        </w:rPr>
      </w:pPr>
    </w:p>
    <w:p w:rsidR="00AD4195" w:rsidRDefault="00AD4195" w:rsidP="00AD4195">
      <w:pPr>
        <w:ind w:leftChars="-428" w:left="-942" w:firstLineChars="320" w:firstLine="896"/>
        <w:rPr>
          <w:b/>
          <w:sz w:val="28"/>
          <w:szCs w:val="28"/>
        </w:rPr>
      </w:pPr>
      <w:r w:rsidRPr="008D6893">
        <w:rPr>
          <w:rFonts w:hint="eastAsia"/>
          <w:b/>
          <w:sz w:val="28"/>
          <w:szCs w:val="28"/>
        </w:rPr>
        <w:lastRenderedPageBreak/>
        <w:t>杰成机械上引铜杆连铸机主要技术参数</w:t>
      </w:r>
      <w:r>
        <w:rPr>
          <w:rFonts w:hint="eastAsia"/>
          <w:b/>
          <w:sz w:val="28"/>
          <w:szCs w:val="28"/>
        </w:rPr>
        <w:t>3</w:t>
      </w:r>
      <w:r w:rsidRPr="008D6893">
        <w:rPr>
          <w:rFonts w:hint="eastAsia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237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6"/>
        <w:gridCol w:w="2976"/>
        <w:gridCol w:w="2977"/>
        <w:gridCol w:w="2954"/>
      </w:tblGrid>
      <w:tr w:rsidR="00AD4195" w:rsidRPr="00891573" w:rsidTr="009F2A10">
        <w:tc>
          <w:tcPr>
            <w:tcW w:w="675" w:type="dxa"/>
          </w:tcPr>
          <w:p w:rsidR="00AD4195" w:rsidRPr="00891573" w:rsidRDefault="004E15FD" w:rsidP="00AD4195">
            <w:pPr>
              <w:ind w:leftChars="-9" w:left="-20" w:firstLineChars="11" w:firstLine="20"/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Механический тип</w:t>
            </w:r>
          </w:p>
        </w:tc>
        <w:tc>
          <w:tcPr>
            <w:tcW w:w="3402" w:type="dxa"/>
            <w:gridSpan w:val="2"/>
          </w:tcPr>
          <w:p w:rsidR="00AD4195" w:rsidRPr="00891573" w:rsidRDefault="00AD4195" w:rsidP="00095026">
            <w:pPr>
              <w:jc w:val="center"/>
              <w:rPr>
                <w:sz w:val="18"/>
                <w:szCs w:val="18"/>
              </w:rPr>
            </w:pPr>
          </w:p>
          <w:p w:rsidR="00AD4195" w:rsidRPr="00891573" w:rsidRDefault="00AD4195" w:rsidP="00095026">
            <w:pPr>
              <w:jc w:val="center"/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8000</w:t>
            </w:r>
            <w:r w:rsidR="004E15FD"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AD4195" w:rsidRPr="00891573" w:rsidRDefault="00AD4195" w:rsidP="00095026">
            <w:pPr>
              <w:jc w:val="center"/>
              <w:rPr>
                <w:sz w:val="18"/>
                <w:szCs w:val="18"/>
              </w:rPr>
            </w:pPr>
          </w:p>
          <w:p w:rsidR="00AD4195" w:rsidRPr="00891573" w:rsidRDefault="00AD4195" w:rsidP="004E15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8000</w:t>
            </w:r>
            <w:r w:rsidR="004E15FD"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54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  <w:p w:rsidR="00AD4195" w:rsidRPr="00891573" w:rsidRDefault="00AD4195" w:rsidP="00095026">
            <w:pPr>
              <w:jc w:val="center"/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10000</w:t>
            </w:r>
            <w:r w:rsidR="004E15FD"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AD4195" w:rsidRPr="00891573" w:rsidTr="009F2A10">
        <w:tc>
          <w:tcPr>
            <w:tcW w:w="675" w:type="dxa"/>
            <w:vMerge w:val="restart"/>
          </w:tcPr>
          <w:p w:rsidR="00AD4195" w:rsidRPr="00891573" w:rsidRDefault="004E15FD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Основные технические характеристики</w:t>
            </w: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AD4195" w:rsidRPr="00891573" w:rsidRDefault="004E15FD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 xml:space="preserve">SYJ1608-I3  </w:t>
            </w:r>
          </w:p>
        </w:tc>
        <w:tc>
          <w:tcPr>
            <w:tcW w:w="2977" w:type="dxa"/>
          </w:tcPr>
          <w:p w:rsidR="00AD4195" w:rsidRPr="00891573" w:rsidRDefault="004E15FD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 xml:space="preserve">SYJ1617-I3  </w:t>
            </w:r>
          </w:p>
        </w:tc>
        <w:tc>
          <w:tcPr>
            <w:tcW w:w="2954" w:type="dxa"/>
          </w:tcPr>
          <w:p w:rsidR="00AD4195" w:rsidRPr="00891573" w:rsidRDefault="004E15FD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 xml:space="preserve">SYJ2008-I3  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AD4195" w:rsidRPr="00891573" w:rsidRDefault="004E15FD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="00AD4195"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="00AD4195"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77" w:type="dxa"/>
          </w:tcPr>
          <w:p w:rsidR="00AD4195" w:rsidRPr="00891573" w:rsidRDefault="004E15FD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="00AD4195"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="00AD4195"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54" w:type="dxa"/>
          </w:tcPr>
          <w:p w:rsidR="00AD4195" w:rsidRPr="00891573" w:rsidRDefault="004E15FD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="00AD4195"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  <w:r w:rsidR="00AD4195"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AD4195" w:rsidRPr="00891573" w:rsidRDefault="00011BB7" w:rsidP="00011BB7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AD4195" w:rsidRPr="00891573" w:rsidRDefault="00011BB7" w:rsidP="0009502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54" w:type="dxa"/>
          </w:tcPr>
          <w:p w:rsidR="00AD4195" w:rsidRPr="00891573" w:rsidRDefault="00011BB7" w:rsidP="0009502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D4195" w:rsidRPr="00891573" w:rsidTr="009F2A10">
        <w:trPr>
          <w:trHeight w:val="673"/>
        </w:trPr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AD4195" w:rsidRPr="00891573" w:rsidRDefault="00011BB7" w:rsidP="00011BB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16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77" w:type="dxa"/>
          </w:tcPr>
          <w:p w:rsidR="00AD4195" w:rsidRPr="00891573" w:rsidRDefault="00011BB7" w:rsidP="00011BB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16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54" w:type="dxa"/>
          </w:tcPr>
          <w:p w:rsidR="00AD4195" w:rsidRPr="00891573" w:rsidRDefault="00011BB7" w:rsidP="00011BB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AD4195" w:rsidRPr="00011BB7" w:rsidRDefault="00011BB7" w:rsidP="00095026">
            <w:pPr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                          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                          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54" w:type="dxa"/>
          </w:tcPr>
          <w:p w:rsidR="00AD4195" w:rsidRPr="00891573" w:rsidRDefault="00011BB7" w:rsidP="00011BB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                          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3000mm/min</w:t>
            </w:r>
          </w:p>
        </w:tc>
        <w:tc>
          <w:tcPr>
            <w:tcW w:w="2977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1000mm/min</w:t>
            </w:r>
          </w:p>
        </w:tc>
        <w:tc>
          <w:tcPr>
            <w:tcW w:w="2954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AD4195" w:rsidRPr="00891573">
              <w:rPr>
                <w:rFonts w:ascii="宋体" w:hAnsi="宋体" w:hint="eastAsia"/>
                <w:sz w:val="18"/>
                <w:szCs w:val="18"/>
              </w:rPr>
              <w:t>3000mm/min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976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77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54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77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54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976" w:type="dxa"/>
          </w:tcPr>
          <w:p w:rsidR="00AD4195" w:rsidRPr="00891573" w:rsidRDefault="00011BB7" w:rsidP="00011BB7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  <w:tc>
          <w:tcPr>
            <w:tcW w:w="2977" w:type="dxa"/>
          </w:tcPr>
          <w:p w:rsidR="00AD4195" w:rsidRPr="00011BB7" w:rsidRDefault="00011BB7" w:rsidP="00011BB7">
            <w:pPr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  <w:tc>
          <w:tcPr>
            <w:tcW w:w="2954" w:type="dxa"/>
          </w:tcPr>
          <w:p w:rsidR="00011BB7" w:rsidRPr="00891573" w:rsidRDefault="00011BB7" w:rsidP="00011BB7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линии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976" w:type="dxa"/>
          </w:tcPr>
          <w:p w:rsidR="00AD4195" w:rsidRPr="00011BB7" w:rsidRDefault="00011BB7" w:rsidP="00011BB7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1020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  <w:tc>
          <w:tcPr>
            <w:tcW w:w="2977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1020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  <w:tc>
          <w:tcPr>
            <w:tcW w:w="2954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AD4195" w:rsidRPr="00891573">
              <w:rPr>
                <w:rFonts w:ascii="宋体" w:hAnsi="宋体" w:hint="eastAsia"/>
                <w:bCs/>
                <w:sz w:val="18"/>
                <w:szCs w:val="18"/>
              </w:rPr>
              <w:t>1270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976" w:type="dxa"/>
          </w:tcPr>
          <w:p w:rsidR="00AD4195" w:rsidRPr="00891573" w:rsidRDefault="00011BB7" w:rsidP="00011BB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  <w:tc>
          <w:tcPr>
            <w:tcW w:w="2977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  <w:tc>
          <w:tcPr>
            <w:tcW w:w="2954" w:type="dxa"/>
          </w:tcPr>
          <w:p w:rsidR="00AD4195" w:rsidRPr="00891573" w:rsidRDefault="00011BB7" w:rsidP="00011BB7">
            <w:r w:rsidRPr="00011BB7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011BB7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011BB7">
              <w:rPr>
                <w:rFonts w:ascii="Arial" w:hAnsi="Arial" w:cs="Arial"/>
                <w:bCs/>
                <w:sz w:val="18"/>
                <w:szCs w:val="18"/>
              </w:rPr>
              <w:t>&lt;350кВт.ч/тон.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976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автомотизированная приёмная линия по частотным регулированию</w:t>
            </w:r>
          </w:p>
        </w:tc>
        <w:tc>
          <w:tcPr>
            <w:tcW w:w="2977" w:type="dxa"/>
          </w:tcPr>
          <w:p w:rsidR="00AD4195" w:rsidRPr="00891573" w:rsidRDefault="00011BB7" w:rsidP="00011BB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автомотизированная приёмная линия </w:t>
            </w:r>
          </w:p>
        </w:tc>
        <w:tc>
          <w:tcPr>
            <w:tcW w:w="2954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автомотизированная приёмная линия по частотным регулированию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976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PLC контролирует,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автомотизированная намотка по частотным регулированию</w:t>
            </w:r>
          </w:p>
        </w:tc>
        <w:tc>
          <w:tcPr>
            <w:tcW w:w="2977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медная катанка приводом, ручной кабель</w:t>
            </w:r>
          </w:p>
        </w:tc>
        <w:tc>
          <w:tcPr>
            <w:tcW w:w="2954" w:type="dxa"/>
          </w:tcPr>
          <w:p w:rsidR="00AD4195" w:rsidRPr="00891573" w:rsidRDefault="00011BB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PLC контролирует,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автомотизированная намотка по частотным регулированию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976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  <w:tc>
          <w:tcPr>
            <w:tcW w:w="2977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  <w:tc>
          <w:tcPr>
            <w:tcW w:w="2954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976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77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54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976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цилиндром</w:t>
            </w:r>
          </w:p>
        </w:tc>
        <w:tc>
          <w:tcPr>
            <w:tcW w:w="2977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2954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цилиндром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976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77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54" w:type="dxa"/>
          </w:tcPr>
          <w:p w:rsidR="00AD4195" w:rsidRPr="00891573" w:rsidRDefault="00BB178E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976" w:type="dxa"/>
          </w:tcPr>
          <w:p w:rsidR="00AD4195" w:rsidRPr="00891573" w:rsidRDefault="00BB178E" w:rsidP="00BB178E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Pr="00891573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4</w:t>
            </w:r>
            <w:r w:rsidRPr="00891573"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ru-RU"/>
              </w:rPr>
              <w:t>кВт</w:t>
            </w:r>
            <w:r w:rsidRPr="00891573">
              <w:rPr>
                <w:rFonts w:hint="eastAsia"/>
                <w:sz w:val="18"/>
                <w:szCs w:val="18"/>
              </w:rPr>
              <w:t xml:space="preserve">  A</w:t>
            </w:r>
            <w:r w:rsidRPr="0089157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891573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2977" w:type="dxa"/>
          </w:tcPr>
          <w:p w:rsidR="00AD4195" w:rsidRPr="00891573" w:rsidRDefault="00BB178E" w:rsidP="00BB178E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Pr="00891573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4</w:t>
            </w:r>
            <w:r w:rsidRPr="00891573"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ru-RU"/>
              </w:rPr>
              <w:t>кВт</w:t>
            </w:r>
            <w:r w:rsidRPr="00891573">
              <w:rPr>
                <w:rFonts w:hint="eastAsia"/>
                <w:sz w:val="18"/>
                <w:szCs w:val="18"/>
              </w:rPr>
              <w:t xml:space="preserve">  A</w:t>
            </w:r>
            <w:r w:rsidRPr="0089157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891573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2954" w:type="dxa"/>
          </w:tcPr>
          <w:p w:rsidR="00AD4195" w:rsidRPr="00891573" w:rsidRDefault="00BB178E" w:rsidP="00BB178E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Pr="00891573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5</w:t>
            </w:r>
            <w:r w:rsidRPr="00891573"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ru-RU"/>
              </w:rPr>
              <w:t>кВт</w:t>
            </w:r>
            <w:r w:rsidRPr="00891573">
              <w:rPr>
                <w:rFonts w:hint="eastAsia"/>
                <w:sz w:val="18"/>
                <w:szCs w:val="18"/>
              </w:rPr>
              <w:t xml:space="preserve">  A</w:t>
            </w:r>
            <w:r w:rsidRPr="0089157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891573">
              <w:rPr>
                <w:rFonts w:hint="eastAsia"/>
                <w:sz w:val="18"/>
                <w:szCs w:val="18"/>
              </w:rPr>
              <w:t>380</w:t>
            </w:r>
          </w:p>
        </w:tc>
      </w:tr>
      <w:tr w:rsidR="00AD4195" w:rsidRPr="00891573" w:rsidTr="009F2A10">
        <w:tc>
          <w:tcPr>
            <w:tcW w:w="675" w:type="dxa"/>
            <w:vMerge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</w:tr>
      <w:tr w:rsidR="00AD4195" w:rsidRPr="00891573" w:rsidTr="009F2A10">
        <w:tc>
          <w:tcPr>
            <w:tcW w:w="675" w:type="dxa"/>
          </w:tcPr>
          <w:p w:rsidR="00AD4195" w:rsidRPr="00891573" w:rsidRDefault="004E15FD" w:rsidP="0009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Цена описание</w:t>
            </w:r>
          </w:p>
        </w:tc>
        <w:tc>
          <w:tcPr>
            <w:tcW w:w="426" w:type="dxa"/>
          </w:tcPr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BB178E" w:rsidRPr="00A318D3" w:rsidRDefault="00BB178E" w:rsidP="00BB178E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AD4195" w:rsidRPr="00891573" w:rsidRDefault="00AD4195" w:rsidP="00095026">
            <w:pPr>
              <w:rPr>
                <w:sz w:val="18"/>
                <w:szCs w:val="18"/>
              </w:rPr>
            </w:pPr>
          </w:p>
        </w:tc>
      </w:tr>
    </w:tbl>
    <w:p w:rsidR="00AD4195" w:rsidRDefault="00AD4195" w:rsidP="00D31D50">
      <w:pPr>
        <w:spacing w:line="220" w:lineRule="atLeast"/>
        <w:rPr>
          <w:lang w:val="ru-RU"/>
        </w:rPr>
      </w:pPr>
    </w:p>
    <w:p w:rsidR="00BB178E" w:rsidRDefault="00BB178E" w:rsidP="00D31D50">
      <w:pPr>
        <w:spacing w:line="220" w:lineRule="atLeast"/>
        <w:rPr>
          <w:lang w:val="ru-RU"/>
        </w:rPr>
      </w:pPr>
    </w:p>
    <w:p w:rsidR="00BB178E" w:rsidRDefault="00BB178E" w:rsidP="00D31D50">
      <w:pPr>
        <w:spacing w:line="220" w:lineRule="atLeast"/>
        <w:rPr>
          <w:lang w:val="ru-RU"/>
        </w:rPr>
      </w:pPr>
    </w:p>
    <w:p w:rsidR="00BB178E" w:rsidRDefault="00BB178E" w:rsidP="00D31D50">
      <w:pPr>
        <w:spacing w:line="220" w:lineRule="atLeast"/>
        <w:rPr>
          <w:lang w:val="ru-RU"/>
        </w:rPr>
      </w:pPr>
    </w:p>
    <w:p w:rsidR="00BB178E" w:rsidRDefault="00BB178E" w:rsidP="00D31D50">
      <w:pPr>
        <w:spacing w:line="220" w:lineRule="atLeast"/>
        <w:rPr>
          <w:lang w:val="ru-RU"/>
        </w:rPr>
      </w:pPr>
    </w:p>
    <w:p w:rsidR="00BB178E" w:rsidRDefault="00BB178E" w:rsidP="00D31D50">
      <w:pPr>
        <w:spacing w:line="220" w:lineRule="atLeast"/>
        <w:rPr>
          <w:lang w:val="ru-RU"/>
        </w:rPr>
      </w:pPr>
    </w:p>
    <w:p w:rsidR="00BB178E" w:rsidRDefault="00BB178E" w:rsidP="00D31D50">
      <w:pPr>
        <w:spacing w:line="220" w:lineRule="atLeast"/>
        <w:rPr>
          <w:lang w:val="ru-RU"/>
        </w:rPr>
      </w:pPr>
    </w:p>
    <w:p w:rsidR="00BB178E" w:rsidRDefault="00BB178E" w:rsidP="00D31D50">
      <w:pPr>
        <w:spacing w:line="220" w:lineRule="atLeast"/>
        <w:rPr>
          <w:b/>
          <w:sz w:val="28"/>
          <w:szCs w:val="28"/>
          <w:lang w:val="ru-RU"/>
        </w:rPr>
      </w:pPr>
      <w:r w:rsidRPr="008D6893">
        <w:rPr>
          <w:rFonts w:hint="eastAsia"/>
          <w:b/>
          <w:sz w:val="28"/>
          <w:szCs w:val="28"/>
        </w:rPr>
        <w:lastRenderedPageBreak/>
        <w:t>杰成机械上引铜杆连铸机主要技术参数</w:t>
      </w:r>
      <w:r>
        <w:rPr>
          <w:rFonts w:hint="eastAsia"/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237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6"/>
        <w:gridCol w:w="2976"/>
        <w:gridCol w:w="2977"/>
        <w:gridCol w:w="2954"/>
      </w:tblGrid>
      <w:tr w:rsidR="00BB178E" w:rsidRPr="00891573" w:rsidTr="00885EC5">
        <w:tc>
          <w:tcPr>
            <w:tcW w:w="675" w:type="dxa"/>
          </w:tcPr>
          <w:p w:rsidR="00BB178E" w:rsidRPr="00891573" w:rsidRDefault="00C85160" w:rsidP="00BB178E">
            <w:pPr>
              <w:ind w:leftChars="-9" w:left="-20" w:firstLineChars="11" w:firstLine="20"/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Механический тип</w:t>
            </w:r>
          </w:p>
        </w:tc>
        <w:tc>
          <w:tcPr>
            <w:tcW w:w="3402" w:type="dxa"/>
            <w:gridSpan w:val="2"/>
          </w:tcPr>
          <w:p w:rsidR="00BB178E" w:rsidRPr="00891573" w:rsidRDefault="00BB178E" w:rsidP="00095026">
            <w:pPr>
              <w:jc w:val="center"/>
              <w:rPr>
                <w:sz w:val="18"/>
                <w:szCs w:val="18"/>
              </w:rPr>
            </w:pPr>
          </w:p>
          <w:p w:rsidR="00BB178E" w:rsidRPr="00891573" w:rsidRDefault="00BB178E" w:rsidP="00095026">
            <w:pPr>
              <w:jc w:val="center"/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10000</w:t>
            </w:r>
            <w:r w:rsidR="00C85160"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BB178E" w:rsidRPr="00891573" w:rsidRDefault="00BB178E" w:rsidP="00095026">
            <w:pPr>
              <w:jc w:val="center"/>
              <w:rPr>
                <w:sz w:val="18"/>
                <w:szCs w:val="18"/>
              </w:rPr>
            </w:pPr>
          </w:p>
          <w:p w:rsidR="00BB178E" w:rsidRPr="00891573" w:rsidRDefault="00BB178E" w:rsidP="0009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 xml:space="preserve"> 12000</w:t>
            </w:r>
            <w:r w:rsidR="00C85160"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54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  <w:p w:rsidR="00BB178E" w:rsidRPr="00891573" w:rsidRDefault="00BB178E" w:rsidP="00095026">
            <w:pPr>
              <w:jc w:val="center"/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 xml:space="preserve"> 12000</w:t>
            </w:r>
            <w:r w:rsidR="00C85160">
              <w:rPr>
                <w:sz w:val="18"/>
                <w:szCs w:val="18"/>
                <w:lang w:val="ru-RU"/>
              </w:rPr>
              <w:t>тон.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BB178E" w:rsidRPr="00891573" w:rsidTr="00885EC5">
        <w:tc>
          <w:tcPr>
            <w:tcW w:w="675" w:type="dxa"/>
            <w:vMerge w:val="restart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Основные технические характеристики</w:t>
            </w: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B178E" w:rsidRPr="00891573" w:rsidRDefault="00C85160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 xml:space="preserve">SYJ2017-I3  </w:t>
            </w:r>
          </w:p>
        </w:tc>
        <w:tc>
          <w:tcPr>
            <w:tcW w:w="2977" w:type="dxa"/>
          </w:tcPr>
          <w:p w:rsidR="00BB178E" w:rsidRPr="00891573" w:rsidRDefault="00C85160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 xml:space="preserve">SYJ2408-I3  </w:t>
            </w:r>
          </w:p>
        </w:tc>
        <w:tc>
          <w:tcPr>
            <w:tcW w:w="2954" w:type="dxa"/>
          </w:tcPr>
          <w:p w:rsidR="00BB178E" w:rsidRPr="00891573" w:rsidRDefault="00C85160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модель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 xml:space="preserve">SYJ2417-I3  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BB178E" w:rsidRPr="00891573" w:rsidRDefault="00C85160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="00BB178E"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  <w:r w:rsidR="00BB178E"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77" w:type="dxa"/>
          </w:tcPr>
          <w:p w:rsidR="00BB178E" w:rsidRPr="00891573" w:rsidRDefault="00C85160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="00BB178E"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  <w:r w:rsidR="00BB178E"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  <w:tc>
          <w:tcPr>
            <w:tcW w:w="2954" w:type="dxa"/>
          </w:tcPr>
          <w:p w:rsidR="00BB178E" w:rsidRPr="00891573" w:rsidRDefault="00C85160" w:rsidP="00095026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Годовая производительность</w:t>
            </w:r>
            <w:r w:rsidR="00BB178E" w:rsidRPr="00891573">
              <w:rPr>
                <w:rFonts w:ascii="宋体" w:hAnsi="宋体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  <w:r w:rsidR="00BB178E" w:rsidRPr="00891573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ru-RU"/>
              </w:rPr>
              <w:t>тон.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BB178E" w:rsidRPr="00891573" w:rsidRDefault="00C85160" w:rsidP="0009502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 w:rsidR="004673B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больших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две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, одна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BB178E" w:rsidRPr="00891573" w:rsidRDefault="004673B3" w:rsidP="004673B3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больших 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три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две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54" w:type="dxa"/>
          </w:tcPr>
          <w:p w:rsidR="00BB178E" w:rsidRPr="00891573" w:rsidRDefault="004673B3" w:rsidP="0009502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Структура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печи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тип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совмещенной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больших трёх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три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печ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 для выплавки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две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печь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выдержки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BB178E" w:rsidRPr="00891573" w:rsidRDefault="004673B3" w:rsidP="004673B3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77" w:type="dxa"/>
          </w:tcPr>
          <w:p w:rsidR="00BB178E" w:rsidRPr="00891573" w:rsidRDefault="004673B3" w:rsidP="004673B3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24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2954" w:type="dxa"/>
          </w:tcPr>
          <w:p w:rsidR="00BB178E" w:rsidRPr="00891573" w:rsidRDefault="004673B3" w:rsidP="004673B3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головок (ручьев)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24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шт.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77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14.4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2954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Диаметр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ручьев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Ф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mm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→Ф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1000mm/min</w:t>
            </w:r>
          </w:p>
        </w:tc>
        <w:tc>
          <w:tcPr>
            <w:tcW w:w="2977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3000mm/min</w:t>
            </w:r>
          </w:p>
        </w:tc>
        <w:tc>
          <w:tcPr>
            <w:tcW w:w="2954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Скорость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вытягивания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вверх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0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～</w:t>
            </w:r>
            <w:r w:rsidR="00BB178E" w:rsidRPr="00891573">
              <w:rPr>
                <w:rFonts w:ascii="宋体" w:hAnsi="宋体" w:hint="eastAsia"/>
                <w:sz w:val="18"/>
                <w:szCs w:val="18"/>
              </w:rPr>
              <w:t>1000mm/min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976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77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  <w:tc>
          <w:tcPr>
            <w:tcW w:w="2954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Годовое рабочее время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7920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77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  <w:tc>
          <w:tcPr>
            <w:tcW w:w="2954" w:type="dxa"/>
          </w:tcPr>
          <w:p w:rsidR="00BB178E" w:rsidRPr="00891573" w:rsidRDefault="004673B3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Точность слежения уровня жидкости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±2mm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976" w:type="dxa"/>
          </w:tcPr>
          <w:p w:rsidR="00BB178E" w:rsidRPr="00891573" w:rsidRDefault="004673B3" w:rsidP="0009502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  <w:tc>
          <w:tcPr>
            <w:tcW w:w="2977" w:type="dxa"/>
          </w:tcPr>
          <w:p w:rsidR="00BB178E" w:rsidRPr="00891573" w:rsidRDefault="004673B3" w:rsidP="0009502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  <w:tc>
          <w:tcPr>
            <w:tcW w:w="2954" w:type="dxa"/>
          </w:tcPr>
          <w:p w:rsidR="00BB178E" w:rsidRPr="00891573" w:rsidRDefault="004673B3" w:rsidP="0009502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Размер намотанной катушки приёмной лини</w:t>
            </w:r>
            <w:r w:rsidR="00BB178E"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</w:p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ascii="宋体" w:hAnsi="宋体" w:hint="eastAsia"/>
                <w:sz w:val="18"/>
                <w:szCs w:val="18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700mm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×φ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1573">
                <w:rPr>
                  <w:rFonts w:ascii="宋体" w:hAnsi="宋体" w:hint="eastAsia"/>
                  <w:sz w:val="18"/>
                  <w:szCs w:val="18"/>
                </w:rPr>
                <w:t>1500mm</w:t>
              </w:r>
            </w:smartTag>
            <w:r w:rsidRPr="00891573">
              <w:rPr>
                <w:rFonts w:ascii="宋体" w:hAnsi="宋体" w:hint="eastAsia"/>
                <w:sz w:val="18"/>
                <w:szCs w:val="18"/>
              </w:rPr>
              <w:t>×</w:t>
            </w:r>
            <w:r w:rsidRPr="00891573">
              <w:rPr>
                <w:rFonts w:ascii="宋体" w:hAnsi="宋体" w:hint="eastAsia"/>
                <w:sz w:val="18"/>
                <w:szCs w:val="18"/>
              </w:rPr>
              <w:t>800mm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976" w:type="dxa"/>
          </w:tcPr>
          <w:p w:rsidR="00BB178E" w:rsidRPr="00891573" w:rsidRDefault="00EF631C" w:rsidP="00EF631C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1270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  <w:tc>
          <w:tcPr>
            <w:tcW w:w="2977" w:type="dxa"/>
          </w:tcPr>
          <w:p w:rsidR="00BB178E" w:rsidRPr="00891573" w:rsidRDefault="00EF631C" w:rsidP="00EF631C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5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  <w:tc>
          <w:tcPr>
            <w:tcW w:w="2954" w:type="dxa"/>
          </w:tcPr>
          <w:p w:rsidR="00BB178E" w:rsidRPr="00891573" w:rsidRDefault="00EF631C" w:rsidP="00EF631C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Скорость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рас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плавлен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меди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5</w:t>
            </w:r>
            <w:r w:rsidRPr="00891573"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кг./ч.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976" w:type="dxa"/>
          </w:tcPr>
          <w:p w:rsidR="00BB178E" w:rsidRPr="00891573" w:rsidRDefault="00EF631C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  <w:tc>
          <w:tcPr>
            <w:tcW w:w="2977" w:type="dxa"/>
          </w:tcPr>
          <w:p w:rsidR="00BB178E" w:rsidRPr="00891573" w:rsidRDefault="00EF631C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  <w:tc>
          <w:tcPr>
            <w:tcW w:w="2954" w:type="dxa"/>
          </w:tcPr>
          <w:p w:rsidR="00BB178E" w:rsidRPr="00891573" w:rsidRDefault="00EF631C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>Расход электричества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sz w:val="18"/>
                <w:szCs w:val="18"/>
              </w:rPr>
              <w:t>&lt;350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кВт.ч/тон.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976" w:type="dxa"/>
          </w:tcPr>
          <w:p w:rsidR="00BB178E" w:rsidRPr="00891573" w:rsidRDefault="00EF631C" w:rsidP="00EF631C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автомотизированная приёмная линия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BB178E" w:rsidRPr="00891573" w:rsidRDefault="00EF631C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автомотизированная приёмная линия по частотным регулированию</w:t>
            </w:r>
          </w:p>
        </w:tc>
        <w:tc>
          <w:tcPr>
            <w:tcW w:w="2954" w:type="dxa"/>
          </w:tcPr>
          <w:p w:rsidR="00BB178E" w:rsidRPr="00891573" w:rsidRDefault="00EF631C" w:rsidP="00EF631C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орма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приёмной линии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автомотизированная приёмная линия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976" w:type="dxa"/>
          </w:tcPr>
          <w:p w:rsidR="00BB178E" w:rsidRPr="00891573" w:rsidRDefault="00EF631C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медная катанка приводом, ручной кабель</w:t>
            </w:r>
          </w:p>
        </w:tc>
        <w:tc>
          <w:tcPr>
            <w:tcW w:w="2977" w:type="dxa"/>
          </w:tcPr>
          <w:p w:rsidR="00BB178E" w:rsidRPr="00891573" w:rsidRDefault="00EF631C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PLC контролирует,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автомотизированная намотка по частотным регулированию</w:t>
            </w:r>
          </w:p>
        </w:tc>
        <w:tc>
          <w:tcPr>
            <w:tcW w:w="2954" w:type="dxa"/>
          </w:tcPr>
          <w:p w:rsidR="00BB178E" w:rsidRPr="00891573" w:rsidRDefault="00EF631C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Способ провода вращ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ающегося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барабана для намотка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медная катанка приводом, ручной кабель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976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  <w:tc>
          <w:tcPr>
            <w:tcW w:w="2977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  <w:tc>
          <w:tcPr>
            <w:tcW w:w="2954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подачи шихты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помощью электрического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подъёмника добавит электролитическую медь целым куском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976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77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  <w:tc>
          <w:tcPr>
            <w:tcW w:w="2954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Метод привода 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верхней вытяжки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серводвигатель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переменн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ого 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проводит, приводная цепь принимает синхронн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ый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 xml:space="preserve"> зуб</w:t>
            </w:r>
            <w:r w:rsidRPr="00A318D3">
              <w:rPr>
                <w:rFonts w:ascii="Arial" w:hAnsi="Arial" w:cs="Arial"/>
                <w:bCs/>
                <w:sz w:val="18"/>
                <w:szCs w:val="18"/>
                <w:lang w:val="ru-RU"/>
              </w:rPr>
              <w:t>чатный конвейер без зазора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976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2977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цилиндром</w:t>
            </w:r>
          </w:p>
        </w:tc>
        <w:tc>
          <w:tcPr>
            <w:tcW w:w="2954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Метод зажима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верхней вытяжкой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медной катанки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</w:rPr>
              <w:t>руководство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976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77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  <w:tc>
          <w:tcPr>
            <w:tcW w:w="2954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Интерфейс операции</w:t>
            </w:r>
            <w:r w:rsidRPr="00A318D3">
              <w:rPr>
                <w:rFonts w:ascii="Arial" w:hAnsi="Arial" w:cs="Arial"/>
                <w:bCs/>
                <w:sz w:val="18"/>
                <w:szCs w:val="18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данные показывают, сервомотор управляется сенсорным дисплеем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  <w:r w:rsidRPr="00891573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976" w:type="dxa"/>
          </w:tcPr>
          <w:p w:rsidR="00BB178E" w:rsidRPr="00891573" w:rsidRDefault="000C1177" w:rsidP="000C117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Pr="00891573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5</w:t>
            </w:r>
            <w:r w:rsidRPr="00891573"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ru-RU"/>
              </w:rPr>
              <w:t>кВт</w:t>
            </w:r>
            <w:r w:rsidRPr="00891573">
              <w:rPr>
                <w:rFonts w:hint="eastAsia"/>
                <w:sz w:val="18"/>
                <w:szCs w:val="18"/>
              </w:rPr>
              <w:t xml:space="preserve">  A</w:t>
            </w:r>
            <w:r w:rsidRPr="0089157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891573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2977" w:type="dxa"/>
          </w:tcPr>
          <w:p w:rsidR="00BB178E" w:rsidRPr="00891573" w:rsidRDefault="000C1177" w:rsidP="000C117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Pr="00891573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6</w:t>
            </w:r>
            <w:r w:rsidRPr="00891573"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ru-RU"/>
              </w:rPr>
              <w:t>кВт</w:t>
            </w:r>
            <w:r w:rsidRPr="00891573">
              <w:rPr>
                <w:rFonts w:hint="eastAsia"/>
                <w:sz w:val="18"/>
                <w:szCs w:val="18"/>
              </w:rPr>
              <w:t xml:space="preserve">  A</w:t>
            </w:r>
            <w:r w:rsidRPr="0089157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891573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2954" w:type="dxa"/>
          </w:tcPr>
          <w:p w:rsidR="00BB178E" w:rsidRPr="00891573" w:rsidRDefault="000C1177" w:rsidP="000C1177">
            <w:pPr>
              <w:rPr>
                <w:sz w:val="18"/>
                <w:szCs w:val="18"/>
              </w:rPr>
            </w:pP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Установленная мощность</w:t>
            </w:r>
            <w:r w:rsidRPr="00891573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6</w:t>
            </w:r>
            <w:r w:rsidRPr="00891573"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ru-RU"/>
              </w:rPr>
              <w:t>кВт</w:t>
            </w:r>
            <w:r w:rsidRPr="00891573">
              <w:rPr>
                <w:rFonts w:hint="eastAsia"/>
                <w:sz w:val="18"/>
                <w:szCs w:val="18"/>
              </w:rPr>
              <w:t xml:space="preserve">  A</w:t>
            </w:r>
            <w:r w:rsidRPr="0089157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трёхфраный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891573">
              <w:rPr>
                <w:rFonts w:hint="eastAsia"/>
                <w:sz w:val="18"/>
                <w:szCs w:val="18"/>
              </w:rPr>
              <w:t>380</w:t>
            </w:r>
          </w:p>
        </w:tc>
      </w:tr>
      <w:tr w:rsidR="00BB178E" w:rsidRPr="00891573" w:rsidTr="00885EC5">
        <w:tc>
          <w:tcPr>
            <w:tcW w:w="675" w:type="dxa"/>
            <w:vMerge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</w:tr>
      <w:tr w:rsidR="00BB178E" w:rsidRPr="00891573" w:rsidTr="00885EC5">
        <w:tc>
          <w:tcPr>
            <w:tcW w:w="675" w:type="dxa"/>
          </w:tcPr>
          <w:p w:rsidR="00BB178E" w:rsidRPr="00891573" w:rsidRDefault="000C1177" w:rsidP="0009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Цена описание</w:t>
            </w:r>
          </w:p>
        </w:tc>
        <w:tc>
          <w:tcPr>
            <w:tcW w:w="426" w:type="dxa"/>
          </w:tcPr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</w:t>
            </w:r>
          </w:p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температуры) </w:t>
            </w:r>
          </w:p>
          <w:p w:rsidR="000C1177" w:rsidRPr="00A318D3" w:rsidRDefault="000C1177" w:rsidP="000C1177">
            <w:pPr>
              <w:rPr>
                <w:rFonts w:ascii="Arial" w:hAnsi="Arial" w:cs="Arial"/>
                <w:sz w:val="18"/>
                <w:szCs w:val="18"/>
              </w:rPr>
            </w:pPr>
            <w:r w:rsidRPr="00A318D3">
              <w:rPr>
                <w:rFonts w:ascii="Arial" w:hAnsi="Arial" w:cs="Arial"/>
                <w:sz w:val="18"/>
                <w:szCs w:val="18"/>
              </w:rPr>
              <w:t>AAA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цена: цена договорная(А цены на основе увеличения конфигурации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：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A318D3">
              <w:rPr>
                <w:rFonts w:ascii="Arial" w:hAnsi="Times New Roman" w:cs="Arial"/>
                <w:color w:val="000000"/>
                <w:sz w:val="18"/>
                <w:szCs w:val="18"/>
                <w:lang w:val="ru-RU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печь двигателя «сименс»</w:t>
            </w:r>
            <w:r w:rsidRPr="00A318D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318D3">
              <w:rPr>
                <w:rFonts w:ascii="Arial" w:hAnsi="Arial" w:cs="Arial"/>
                <w:sz w:val="18"/>
                <w:szCs w:val="18"/>
              </w:rPr>
              <w:t>、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печь для выдержки бесступенчатого автоматического регулирования температуры </w:t>
            </w:r>
            <w:r w:rsidRPr="00A318D3">
              <w:rPr>
                <w:rFonts w:ascii="Arial" w:hAnsi="Arial" w:cs="Arial"/>
                <w:sz w:val="18"/>
                <w:szCs w:val="18"/>
              </w:rPr>
              <w:t>3</w:t>
            </w:r>
            <w:r w:rsidRPr="00A318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318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автоматическое оборудование подачи)</w:t>
            </w:r>
          </w:p>
          <w:p w:rsidR="00BB178E" w:rsidRPr="00891573" w:rsidRDefault="00BB178E" w:rsidP="00095026">
            <w:pPr>
              <w:rPr>
                <w:sz w:val="18"/>
                <w:szCs w:val="18"/>
              </w:rPr>
            </w:pPr>
          </w:p>
        </w:tc>
      </w:tr>
    </w:tbl>
    <w:p w:rsidR="00BB178E" w:rsidRPr="00BB178E" w:rsidRDefault="00BB178E" w:rsidP="00D31D50">
      <w:pPr>
        <w:spacing w:line="220" w:lineRule="atLeast"/>
        <w:rPr>
          <w:lang w:val="ru-RU"/>
        </w:rPr>
      </w:pPr>
    </w:p>
    <w:sectPr w:rsidR="00BB178E" w:rsidRPr="00BB17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2C" w:rsidRDefault="00264D2C" w:rsidP="005F2F12">
      <w:pPr>
        <w:spacing w:after="0"/>
      </w:pPr>
      <w:r>
        <w:separator/>
      </w:r>
    </w:p>
  </w:endnote>
  <w:endnote w:type="continuationSeparator" w:id="0">
    <w:p w:rsidR="00264D2C" w:rsidRDefault="00264D2C" w:rsidP="005F2F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2C" w:rsidRDefault="00264D2C" w:rsidP="005F2F12">
      <w:pPr>
        <w:spacing w:after="0"/>
      </w:pPr>
      <w:r>
        <w:separator/>
      </w:r>
    </w:p>
  </w:footnote>
  <w:footnote w:type="continuationSeparator" w:id="0">
    <w:p w:rsidR="00264D2C" w:rsidRDefault="00264D2C" w:rsidP="005F2F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BB7"/>
    <w:rsid w:val="000C1177"/>
    <w:rsid w:val="00210FF4"/>
    <w:rsid w:val="00264D2C"/>
    <w:rsid w:val="002B4C8F"/>
    <w:rsid w:val="00323B43"/>
    <w:rsid w:val="00331EBB"/>
    <w:rsid w:val="00357EDF"/>
    <w:rsid w:val="003D37D8"/>
    <w:rsid w:val="00403422"/>
    <w:rsid w:val="00426133"/>
    <w:rsid w:val="004358AB"/>
    <w:rsid w:val="004673B3"/>
    <w:rsid w:val="00493572"/>
    <w:rsid w:val="004E15FD"/>
    <w:rsid w:val="00576DDB"/>
    <w:rsid w:val="00580F79"/>
    <w:rsid w:val="005F2F12"/>
    <w:rsid w:val="00612ACB"/>
    <w:rsid w:val="007159AB"/>
    <w:rsid w:val="00786751"/>
    <w:rsid w:val="008771E6"/>
    <w:rsid w:val="00885EC5"/>
    <w:rsid w:val="008B7726"/>
    <w:rsid w:val="008D38F1"/>
    <w:rsid w:val="00964F8D"/>
    <w:rsid w:val="009F2A10"/>
    <w:rsid w:val="00A318D3"/>
    <w:rsid w:val="00AD4195"/>
    <w:rsid w:val="00B21EEA"/>
    <w:rsid w:val="00BB178E"/>
    <w:rsid w:val="00C77379"/>
    <w:rsid w:val="00C85160"/>
    <w:rsid w:val="00D31D50"/>
    <w:rsid w:val="00D329CD"/>
    <w:rsid w:val="00EC777F"/>
    <w:rsid w:val="00E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F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F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F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F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2801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2016-03-01T01:36:00Z</dcterms:modified>
</cp:coreProperties>
</file>